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48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9"/>
        <w:gridCol w:w="823"/>
        <w:gridCol w:w="1031"/>
        <w:gridCol w:w="682"/>
        <w:gridCol w:w="642"/>
        <w:gridCol w:w="679"/>
        <w:gridCol w:w="679"/>
        <w:gridCol w:w="692"/>
        <w:gridCol w:w="592"/>
        <w:gridCol w:w="914"/>
        <w:gridCol w:w="2626"/>
      </w:tblGrid>
      <w:tr w:rsidR="007D404E" w:rsidRPr="001565EA" w:rsidTr="002D3F26">
        <w:trPr>
          <w:trHeight w:val="23"/>
        </w:trPr>
        <w:tc>
          <w:tcPr>
            <w:tcW w:w="208" w:type="pct"/>
            <w:tcBorders>
              <w:top w:val="none" w:sz="11" w:space="0" w:color="000000"/>
              <w:left w:val="none" w:sz="11" w:space="0" w:color="000000"/>
              <w:bottom w:val="single" w:sz="11" w:space="0" w:color="000000"/>
              <w:right w:val="non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661" w:type="pct"/>
            <w:gridSpan w:val="2"/>
            <w:tcBorders>
              <w:top w:val="none" w:sz="11" w:space="0" w:color="000000"/>
              <w:left w:val="none" w:sz="11" w:space="0" w:color="000000"/>
              <w:bottom w:val="single" w:sz="11" w:space="0" w:color="000000"/>
              <w:right w:val="non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830" w:type="pct"/>
            <w:gridSpan w:val="2"/>
            <w:tcBorders>
              <w:top w:val="none" w:sz="11" w:space="0" w:color="000000"/>
              <w:left w:val="none" w:sz="3" w:space="0" w:color="000000"/>
              <w:bottom w:val="non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304" w:type="pct"/>
            <w:gridSpan w:val="4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월</w:t>
            </w:r>
            <w:r w:rsidRPr="001565EA">
              <w:rPr>
                <w:rFonts w:ascii="NanumGothicOTF" w:eastAsia="NanumGothicOTF" w:hAnsi="NanumGothicOTF"/>
                <w:b/>
                <w:bCs/>
                <w:spacing w:val="7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7"/>
                <w:w w:val="95"/>
              </w:rPr>
              <w:t>목장</w:t>
            </w:r>
            <w:r w:rsidRPr="001565EA">
              <w:rPr>
                <w:rFonts w:ascii="NanumGothicOTF" w:eastAsia="NanumGothicOTF" w:hAnsi="NanumGothicOTF"/>
                <w:b/>
                <w:bCs/>
                <w:spacing w:val="7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7"/>
                <w:w w:val="95"/>
              </w:rPr>
              <w:t>보고서</w:t>
            </w:r>
          </w:p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/>
                <w:b/>
                <w:bCs/>
                <w:w w:val="95"/>
              </w:rPr>
              <w:t xml:space="preserve">(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w w:val="95"/>
              </w:rPr>
              <w:t>년</w:t>
            </w:r>
            <w:r w:rsidRPr="001565EA">
              <w:rPr>
                <w:rFonts w:ascii="NanumGothicOTF" w:eastAsia="NanumGothicOTF" w:hAnsi="NanumGothicOTF"/>
                <w:b/>
                <w:bCs/>
                <w:w w:val="95"/>
              </w:rPr>
              <w:t xml:space="preserve">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w w:val="95"/>
              </w:rPr>
              <w:t>월</w:t>
            </w:r>
            <w:r w:rsidRPr="001565EA">
              <w:rPr>
                <w:rFonts w:ascii="NanumGothicOTF" w:eastAsia="NanumGothicOTF" w:hAnsi="NanumGothicOTF"/>
                <w:b/>
                <w:bCs/>
                <w:w w:val="95"/>
              </w:rPr>
              <w:t xml:space="preserve">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w w:val="95"/>
              </w:rPr>
              <w:t>일</w:t>
            </w:r>
            <w:r w:rsidRPr="001565EA">
              <w:rPr>
                <w:rFonts w:ascii="NanumGothicOTF" w:eastAsia="NanumGothicOTF" w:hAnsi="NanumGothicOTF"/>
                <w:b/>
                <w:bCs/>
                <w:w w:val="95"/>
              </w:rPr>
              <w:t>)</w:t>
            </w:r>
          </w:p>
        </w:tc>
        <w:tc>
          <w:tcPr>
            <w:tcW w:w="287" w:type="pct"/>
            <w:vMerge w:val="restart"/>
            <w:tcBorders>
              <w:top w:val="none" w:sz="11" w:space="0" w:color="000000"/>
              <w:left w:val="single" w:sz="11" w:space="0" w:color="000000"/>
              <w:bottom w:val="none" w:sz="11" w:space="0" w:color="000000"/>
              <w:right w:val="non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710" w:type="pct"/>
            <w:gridSpan w:val="2"/>
            <w:tcBorders>
              <w:top w:val="none" w:sz="11" w:space="0" w:color="000000"/>
              <w:left w:val="none" w:sz="3" w:space="0" w:color="000000"/>
              <w:bottom w:val="single" w:sz="11" w:space="0" w:color="000000"/>
              <w:right w:val="non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62"/>
        </w:trPr>
        <w:tc>
          <w:tcPr>
            <w:tcW w:w="470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</w:rPr>
              <w:t>초 원</w:t>
            </w:r>
          </w:p>
        </w:tc>
        <w:tc>
          <w:tcPr>
            <w:tcW w:w="898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none" w:sz="11" w:space="0" w:color="000000"/>
              <w:left w:val="single" w:sz="11" w:space="0" w:color="000000"/>
              <w:bottom w:val="non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304" w:type="pct"/>
            <w:gridSpan w:val="4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287" w:type="pct"/>
            <w:vMerge/>
            <w:tcBorders>
              <w:top w:val="none" w:sz="11" w:space="0" w:color="000000"/>
              <w:left w:val="single" w:sz="11" w:space="0" w:color="000000"/>
              <w:bottom w:val="none" w:sz="11" w:space="0" w:color="000000"/>
              <w:right w:val="none" w:sz="3" w:space="0" w:color="000000"/>
            </w:tcBorders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442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</w:rPr>
              <w:t xml:space="preserve">목 </w:t>
            </w:r>
            <w:r w:rsidRPr="001565EA">
              <w:rPr>
                <w:rFonts w:ascii="NanumGothicOTF" w:eastAsia="NanumGothicOTF" w:hAnsi="NanumGothicOTF" w:cs="Malgun Gothic"/>
                <w:b/>
                <w:bCs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</w:rPr>
              <w:t>자</w:t>
            </w:r>
          </w:p>
        </w:tc>
        <w:tc>
          <w:tcPr>
            <w:tcW w:w="1268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7D404E">
        <w:trPr>
          <w:trHeight w:val="157"/>
        </w:trPr>
        <w:tc>
          <w:tcPr>
            <w:tcW w:w="470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목 장</w:t>
            </w:r>
          </w:p>
        </w:tc>
        <w:tc>
          <w:tcPr>
            <w:tcW w:w="898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22" w:type="pct"/>
            <w:gridSpan w:val="6"/>
            <w:tcBorders>
              <w:top w:val="non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42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인도자</w:t>
            </w:r>
          </w:p>
        </w:tc>
        <w:tc>
          <w:tcPr>
            <w:tcW w:w="1268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7D404E">
        <w:trPr>
          <w:trHeight w:val="11"/>
        </w:trPr>
        <w:tc>
          <w:tcPr>
            <w:tcW w:w="5000" w:type="pct"/>
            <w:gridSpan w:val="1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1.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목장모임보고</w:t>
            </w:r>
          </w:p>
        </w:tc>
      </w:tr>
      <w:tr w:rsidR="007D404E" w:rsidRPr="001565EA" w:rsidTr="002D3F26">
        <w:trPr>
          <w:trHeight w:val="23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모임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날짜</w:t>
            </w:r>
          </w:p>
        </w:tc>
        <w:tc>
          <w:tcPr>
            <w:tcW w:w="83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591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다음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모임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날짜</w:t>
            </w:r>
          </w:p>
        </w:tc>
        <w:tc>
          <w:tcPr>
            <w:tcW w:w="17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23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장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소</w:t>
            </w:r>
          </w:p>
        </w:tc>
        <w:tc>
          <w:tcPr>
            <w:tcW w:w="830" w:type="pct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ind w:left="100" w:right="100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591" w:type="pct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장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소</w:t>
            </w:r>
          </w:p>
        </w:tc>
        <w:tc>
          <w:tcPr>
            <w:tcW w:w="1710" w:type="pct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23"/>
        </w:trPr>
        <w:tc>
          <w:tcPr>
            <w:tcW w:w="5000" w:type="pct"/>
            <w:gridSpan w:val="1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2. </w:t>
            </w:r>
            <w:proofErr w:type="spellStart"/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목원</w:t>
            </w:r>
            <w:proofErr w:type="spellEnd"/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출석현황</w:t>
            </w:r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      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● </w:t>
            </w:r>
            <w:proofErr w:type="gramStart"/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재적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:</w:t>
            </w:r>
            <w:proofErr w:type="gramEnd"/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   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명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            ●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출석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:     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명</w:t>
            </w: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이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</w:t>
            </w:r>
            <w:proofErr w:type="spellStart"/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름</w:t>
            </w:r>
            <w:proofErr w:type="spellEnd"/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목장모임</w:t>
            </w:r>
          </w:p>
        </w:tc>
        <w:tc>
          <w:tcPr>
            <w:tcW w:w="163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주일예배</w:t>
            </w: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삶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나눔</w:t>
            </w: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4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6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7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9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208" w:type="pc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>1</w:t>
            </w:r>
            <w:r w:rsidRPr="001565EA">
              <w:rPr>
                <w:rFonts w:ascii="NanumGothicOTF" w:eastAsia="NanumGothicOTF" w:hAnsi="NanumGothicOTF"/>
                <w:b/>
                <w:bCs/>
              </w:rPr>
              <w:t>0</w:t>
            </w:r>
          </w:p>
        </w:tc>
        <w:tc>
          <w:tcPr>
            <w:tcW w:w="6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3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9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341"/>
        </w:trPr>
        <w:tc>
          <w:tcPr>
            <w:tcW w:w="5000" w:type="pct"/>
            <w:gridSpan w:val="1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3. </w:t>
            </w:r>
            <w:proofErr w:type="spellStart"/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특별심방</w:t>
            </w:r>
            <w:proofErr w:type="spellEnd"/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및</w:t>
            </w:r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기도요청</w:t>
            </w: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이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</w:t>
            </w:r>
            <w:proofErr w:type="spellStart"/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름</w:t>
            </w:r>
            <w:proofErr w:type="spellEnd"/>
          </w:p>
        </w:tc>
        <w:tc>
          <w:tcPr>
            <w:tcW w:w="242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사</w:t>
            </w:r>
            <w:r w:rsidRPr="001565EA"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  <w:t xml:space="preserve">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유</w:t>
            </w:r>
          </w:p>
        </w:tc>
        <w:tc>
          <w:tcPr>
            <w:tcW w:w="17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5"/>
                <w:w w:val="95"/>
              </w:rPr>
              <w:t>요청방문시기</w:t>
            </w: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242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7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2420" w:type="pct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  <w:tc>
          <w:tcPr>
            <w:tcW w:w="1710" w:type="pct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5000" w:type="pct"/>
            <w:gridSpan w:val="1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</w:pPr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4. </w:t>
            </w:r>
            <w:proofErr w:type="spellStart"/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목원</w:t>
            </w:r>
            <w:proofErr w:type="spellEnd"/>
            <w:r w:rsidRPr="001565EA">
              <w:rPr>
                <w:rFonts w:ascii="NanumGothicOTF" w:eastAsia="NanumGothicOTF" w:hAnsi="NanumGothicOTF"/>
                <w:b/>
                <w:bCs/>
                <w:spacing w:val="6"/>
                <w:w w:val="95"/>
              </w:rPr>
              <w:t xml:space="preserve">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  <w:spacing w:val="6"/>
                <w:w w:val="95"/>
              </w:rPr>
              <w:t>기도제목</w:t>
            </w:r>
          </w:p>
        </w:tc>
      </w:tr>
      <w:tr w:rsidR="007D404E" w:rsidRPr="001565EA" w:rsidTr="007D404E">
        <w:trPr>
          <w:trHeight w:val="39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exact"/>
              <w:jc w:val="right"/>
              <w:rPr>
                <w:rFonts w:ascii="NanumGothicOTF" w:eastAsia="NanumGothicOTF" w:hAnsi="NanumGothicOTF"/>
                <w:b/>
                <w:bCs/>
              </w:rPr>
            </w:pPr>
            <w:r w:rsidRPr="001565EA">
              <w:rPr>
                <w:rFonts w:ascii="NanumGothicOTF" w:eastAsia="NanumGothicOTF" w:hAnsi="NanumGothicOTF" w:hint="eastAsia"/>
                <w:b/>
                <w:bCs/>
              </w:rPr>
              <w:t xml:space="preserve"> </w:t>
            </w:r>
            <w:r w:rsidRPr="001565EA">
              <w:rPr>
                <w:rFonts w:ascii="NanumGothicOTF" w:eastAsia="NanumGothicOTF" w:hAnsi="NanumGothicOTF"/>
                <w:b/>
                <w:bCs/>
              </w:rPr>
              <w:t xml:space="preserve">        </w:t>
            </w:r>
            <w:r w:rsidRPr="001565EA">
              <w:rPr>
                <w:rFonts w:ascii="NanumGothicOTF" w:eastAsia="NanumGothicOTF" w:hAnsi="NanumGothicOTF" w:cs="Malgun Gothic" w:hint="eastAsia"/>
                <w:b/>
                <w:bCs/>
              </w:rPr>
              <w:t>목자</w:t>
            </w:r>
          </w:p>
          <w:p w:rsidR="007D404E" w:rsidRPr="001565EA" w:rsidRDefault="007D404E" w:rsidP="002D3F26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exact"/>
              <w:ind w:firstLineChars="100" w:firstLine="188"/>
              <w:jc w:val="left"/>
              <w:rPr>
                <w:rFonts w:ascii="NanumGothicOTF" w:eastAsia="NanumGothicOTF" w:hAnsi="NanumGothicOTF"/>
                <w:b/>
                <w:bCs/>
              </w:rPr>
            </w:pPr>
            <w:proofErr w:type="spellStart"/>
            <w:r w:rsidRPr="001565EA">
              <w:rPr>
                <w:rFonts w:ascii="NanumGothicOTF" w:eastAsia="NanumGothicOTF" w:hAnsi="NanumGothicOTF" w:cs="Malgun Gothic" w:hint="eastAsia"/>
                <w:b/>
                <w:bCs/>
              </w:rPr>
              <w:t>목원</w:t>
            </w:r>
            <w:proofErr w:type="spellEnd"/>
          </w:p>
        </w:tc>
        <w:tc>
          <w:tcPr>
            <w:tcW w:w="4131" w:type="pct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7D404E">
        <w:trPr>
          <w:trHeight w:val="28"/>
        </w:trPr>
        <w:tc>
          <w:tcPr>
            <w:tcW w:w="869" w:type="pct"/>
            <w:gridSpan w:val="3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4131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4131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4131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4131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  <w:tr w:rsidR="007D404E" w:rsidRPr="001565EA" w:rsidTr="002D3F26">
        <w:trPr>
          <w:trHeight w:val="178"/>
        </w:trPr>
        <w:tc>
          <w:tcPr>
            <w:tcW w:w="869" w:type="pct"/>
            <w:gridSpan w:val="3"/>
            <w:tcBorders>
              <w:top w:val="single" w:sz="3" w:space="0" w:color="000000"/>
              <w:left w:val="single" w:sz="11" w:space="0" w:color="000000"/>
              <w:bottom w:val="single" w:sz="16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jc w:val="center"/>
              <w:rPr>
                <w:rFonts w:ascii="NanumGothicOTF" w:eastAsia="NanumGothicOTF" w:hAnsi="NanumGothicOTF"/>
                <w:b/>
                <w:bCs/>
              </w:rPr>
            </w:pPr>
          </w:p>
        </w:tc>
        <w:tc>
          <w:tcPr>
            <w:tcW w:w="4131" w:type="pct"/>
            <w:gridSpan w:val="9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7D404E" w:rsidRPr="001565EA" w:rsidRDefault="007D404E" w:rsidP="002D3F26">
            <w:pPr>
              <w:pStyle w:val="a"/>
              <w:wordWrap/>
              <w:spacing w:line="240" w:lineRule="exact"/>
              <w:rPr>
                <w:rFonts w:ascii="NanumGothicOTF" w:eastAsia="NanumGothicOTF" w:hAnsi="NanumGothicOTF"/>
                <w:b/>
                <w:bCs/>
                <w:spacing w:val="5"/>
                <w:w w:val="95"/>
              </w:rPr>
            </w:pPr>
          </w:p>
        </w:tc>
      </w:tr>
    </w:tbl>
    <w:p w:rsidR="000A375C" w:rsidRDefault="000A375C"/>
    <w:sectPr w:rsidR="000A375C" w:rsidSect="0002125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OTF">
    <w:panose1 w:val="020D0604000000000000"/>
    <w:charset w:val="81"/>
    <w:family w:val="swiss"/>
    <w:notTrueType/>
    <w:pitch w:val="variable"/>
    <w:sig w:usb0="8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E"/>
    <w:rsid w:val="0002125E"/>
    <w:rsid w:val="000A375C"/>
    <w:rsid w:val="007D404E"/>
    <w:rsid w:val="0092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F545"/>
  <w15:chartTrackingRefBased/>
  <w15:docId w15:val="{B9B4F494-4F95-9F43-8424-7EA5696E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4E"/>
    <w:rPr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7D404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Batang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church</dc:creator>
  <cp:keywords/>
  <dc:description/>
  <cp:lastModifiedBy>inland church</cp:lastModifiedBy>
  <cp:revision>1</cp:revision>
  <dcterms:created xsi:type="dcterms:W3CDTF">2024-03-12T17:49:00Z</dcterms:created>
  <dcterms:modified xsi:type="dcterms:W3CDTF">2024-03-12T17:51:00Z</dcterms:modified>
</cp:coreProperties>
</file>